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tcMar>
              <w:top w:w="120" w:type="dxa"/>
              <w:start w:w="140" w:type="dxa"/>
              <w:bottom w:w="120" w:type="dxa"/>
              <w:end w:w="140" w:type="dxa"/>
            </w:tcMar>
            <w:shd w:fill="EEF3FF"/>
          </w:tcPr>
          <w:p>
            <w:pPr>
              <w:spacing w:after="0"/>
            </w:pPr>
            <w:r>
              <w:rPr>
                <w:rFonts w:ascii="Arial" w:hAnsi="Arial"/>
                <w:b/>
                <w:color w:val="29446E"/>
                <w:sz w:val="18"/>
              </w:rPr>
              <w:t>Не указывайте вымышленный адрес. Этот вариант требует фактического основания для альтернативной подсудности и максимально полных сведений о поиске ответчика.</w:t>
            </w:r>
          </w:p>
        </w:tc>
      </w:tr>
    </w:tbl>
    <w:p>
      <w:pPr>
        <w:spacing w:after="40"/>
        <w:jc w:val="right"/>
      </w:pPr>
      <w:r>
        <w:rPr>
          <w:rFonts w:ascii="Arial" w:hAnsi="Arial"/>
          <w:sz w:val="20"/>
        </w:rPr>
        <w:t>Мировому судье судебного участка № [номер]</w:t>
      </w:r>
    </w:p>
    <w:p>
      <w:pPr>
        <w:spacing w:after="40"/>
        <w:jc w:val="right"/>
      </w:pPr>
      <w:r>
        <w:rPr>
          <w:rFonts w:ascii="Arial" w:hAnsi="Arial"/>
          <w:sz w:val="20"/>
        </w:rPr>
        <w:t>[район, субъект Российской Федерации]</w:t>
      </w:r>
    </w:p>
    <w:p>
      <w:pPr>
        <w:spacing w:after="40"/>
        <w:jc w:val="right"/>
      </w:pPr>
      <w:r>
        <w:rPr>
          <w:rFonts w:ascii="Arial" w:hAnsi="Arial"/>
          <w:sz w:val="20"/>
        </w:rPr>
        <w:t>Истец: Петров Иван Сергеевич</w:t>
      </w:r>
    </w:p>
    <w:p>
      <w:pPr>
        <w:spacing w:after="40"/>
        <w:jc w:val="right"/>
      </w:pPr>
      <w:r>
        <w:rPr>
          <w:rFonts w:ascii="Arial" w:hAnsi="Arial"/>
          <w:sz w:val="20"/>
        </w:rPr>
        <w:t>адрес: [адрес], телефон: [номер], email: [email]</w:t>
      </w:r>
    </w:p>
    <w:p>
      <w:pPr>
        <w:spacing w:after="40"/>
        <w:jc w:val="right"/>
      </w:pPr>
      <w:r>
        <w:rPr>
          <w:rFonts w:ascii="Arial" w:hAnsi="Arial"/>
          <w:sz w:val="20"/>
        </w:rPr>
        <w:t>Ответчик: Смит Анна Мэри, гражданка [страна]</w:t>
      </w:r>
    </w:p>
    <w:p>
      <w:pPr>
        <w:spacing w:after="40"/>
        <w:jc w:val="right"/>
      </w:pPr>
      <w:r>
        <w:rPr>
          <w:rFonts w:ascii="Arial" w:hAnsi="Arial"/>
          <w:sz w:val="20"/>
        </w:rPr>
        <w:t>текущее место проживания неизвестно</w:t>
      </w:r>
    </w:p>
    <w:p>
      <w:pPr>
        <w:spacing w:after="40"/>
        <w:jc w:val="right"/>
      </w:pPr>
      <w:r>
        <w:rPr>
          <w:rFonts w:ascii="Arial" w:hAnsi="Arial"/>
          <w:sz w:val="20"/>
        </w:rPr>
        <w:t>последний известный адрес: г. Москва, ул. Примерная, д. 10</w:t>
      </w:r>
    </w:p>
    <w:p>
      <w:pPr>
        <w:spacing w:after="40"/>
        <w:jc w:val="right"/>
      </w:pPr>
      <w:r>
        <w:rPr>
          <w:rFonts w:ascii="Arial" w:hAnsi="Arial"/>
          <w:sz w:val="20"/>
        </w:rPr>
        <w:t>предполагаемая страна пребывания: Германия</w:t>
      </w:r>
    </w:p>
    <w:p>
      <w:pPr>
        <w:spacing w:after="40"/>
        <w:jc w:val="right"/>
      </w:pPr>
      <w:r>
        <w:rPr>
          <w:rFonts w:ascii="Arial" w:hAnsi="Arial"/>
          <w:sz w:val="20"/>
        </w:rPr>
        <w:t>Госпошлина: [сумма] руб.</w:t>
      </w:r>
    </w:p>
    <w:p>
      <w:pPr>
        <w:pStyle w:val="Title"/>
        <w:spacing w:before="240" w:after="80"/>
        <w:jc w:val="center"/>
        <w:pBdr>
          <w:top w:val="nil"/>
          <w:left w:val="nil"/>
          <w:bottom w:val="nil"/>
          <w:right w:val="nil"/>
          <w:between w:val="nil"/>
        </w:pBdr>
      </w:pPr>
      <w:r>
        <w:t>Иск о расторжении брака при неизвестном адресе ответчика</w:t>
      </w:r>
    </w:p>
    <w:p>
      <w:pPr>
        <w:spacing w:after="200"/>
        <w:jc w:val="center"/>
      </w:pPr>
      <w:r>
        <w:rPr>
          <w:rFonts w:ascii="Arial" w:hAnsi="Arial"/>
          <w:i/>
          <w:color w:val="566989"/>
          <w:sz w:val="18"/>
        </w:rPr>
        <w:t>пример заполнения на вымышленных данных</w:t>
      </w:r>
    </w:p>
    <w:p>
      <w:pPr>
        <w:ind w:firstLine="567"/>
        <w:jc w:val="both"/>
      </w:pPr>
      <w:r>
        <w:t>15 июня 2022 года между мной и ответчиком зарегистрирован брак в [наименование органа], запись акта № [номер]. Совместная жизнь прекращена, общее хозяйство не ведётся, сохранение семьи невозможно.</w:t>
      </w:r>
    </w:p>
    <w:p>
      <w:pPr>
        <w:ind w:firstLine="567"/>
        <w:jc w:val="both"/>
      </w:pPr>
      <w:r>
        <w:t>Текущее место проживания ответчика мне неизвестно. Последнее известное место жительства в Российской Федерации: г. Москва, ул. Примерная, д. 10. По имеющимся сведениям ответчик может находиться в Германии.</w:t>
      </w:r>
    </w:p>
    <w:p>
      <w:pPr>
        <w:ind w:firstLine="567"/>
        <w:jc w:val="both"/>
      </w:pPr>
      <w:r>
        <w:t>Для установления адреса я предпринял следующие действия: [описать звонки, переписку, запросы, обращения к известным родственникам или представителю]. Результаты подтверждаются приложенными документами.</w:t>
      </w:r>
    </w:p>
    <w:p>
      <w:pPr>
        <w:ind w:firstLine="567"/>
        <w:jc w:val="both"/>
      </w:pPr>
      <w:r>
        <w:t>Иск предъявляется по [последнему известному месту жительства ответчика в РФ / месту нахождения имущества ответчика] на основании части 1 статьи 29 Гражданского процессуального кодекса Российской Федерации. Конкретное основание необходимо подтвердить документами.</w:t>
      </w:r>
    </w:p>
    <w:p>
      <w:pPr>
        <w:ind w:firstLine="567"/>
        <w:jc w:val="both"/>
      </w:pPr>
      <w:r>
        <w:t>На основании статей 21–23, 160 Семейного кодекса Российской Федерации, статей 29, 131–132 и 402 Гражданского процессуального кодекса Российской Федерации прошу суд:</w:t>
      </w:r>
    </w:p>
    <w:p>
      <w:pPr>
        <w:pStyle w:val="ListNumber"/>
        <w:ind w:left="397" w:hanging="283"/>
      </w:pPr>
      <w:r>
        <w:t>Расторгнуть брак между Петровым Иваном Сергеевичем и Смит Анной Мэри, зарегистрированный 15 июня 2022 года, запись акта № [номер].</w:t>
      </w:r>
    </w:p>
    <w:p>
      <w:pPr>
        <w:pStyle w:val="ListNumber"/>
        <w:ind w:left="397" w:hanging="283"/>
      </w:pPr>
      <w:r>
        <w:t>Содействовать установлению места нахождения ответчика и определить надлежащий способ её извещения.</w:t>
      </w:r>
    </w:p>
    <w:p>
      <w:pPr>
        <w:pStyle w:val="ListNumber"/>
        <w:ind w:left="397" w:hanging="283"/>
      </w:pPr>
      <w:r>
        <w:t>Направить выписку из решения суда в орган ЗАГС после вступления решения в законную силу.</w:t>
      </w:r>
    </w:p>
    <w:p>
      <w:pPr>
        <w:pStyle w:val="Heading2"/>
      </w:pPr>
      <w:r>
        <w:t>Приложения</w:t>
      </w:r>
    </w:p>
    <w:p>
      <w:pPr>
        <w:pStyle w:val="ListBullet"/>
        <w:ind w:left="397" w:hanging="283"/>
      </w:pPr>
      <w:r>
        <w:t>Документ, подтверждающий заключение брака.</w:t>
      </w:r>
    </w:p>
    <w:p>
      <w:pPr>
        <w:pStyle w:val="ListBullet"/>
        <w:ind w:left="397" w:hanging="283"/>
      </w:pPr>
      <w:r>
        <w:t>Документы о последнем известном месте жительства или имуществе ответчика в РФ.</w:t>
      </w:r>
    </w:p>
    <w:p>
      <w:pPr>
        <w:pStyle w:val="ListBullet"/>
        <w:ind w:left="397" w:hanging="283"/>
      </w:pPr>
      <w:r>
        <w:t>Доказательства попыток установить текущий адрес.</w:t>
      </w:r>
    </w:p>
    <w:p>
      <w:pPr>
        <w:pStyle w:val="ListBullet"/>
        <w:ind w:left="397" w:hanging="283"/>
      </w:pPr>
      <w:r>
        <w:t>Документ об уплате госпошлины или основание льготы.</w:t>
      </w:r>
    </w:p>
    <w:p>
      <w:pPr>
        <w:pStyle w:val="ListBullet"/>
        <w:ind w:left="397" w:hanging="283"/>
      </w:pPr>
      <w:r>
        <w:t>Переводы и документы об апостиле или легализации — при необходимости.</w:t>
      </w:r>
    </w:p>
    <w:p>
      <w:pPr>
        <w:pStyle w:val="ListBullet"/>
        <w:ind w:left="397" w:hanging="283"/>
      </w:pPr>
      <w:r>
        <w:t>Подтверждение направления документов по известным адресам либо пояснение о невозможности отправки.</w:t>
      </w:r>
    </w:p>
    <w:p/>
    <w:p>
      <w:pPr>
        <w:spacing w:before="160"/>
      </w:pPr>
      <w:r>
        <w:t xml:space="preserve">«____» ____________ 20___ г.     </w:t>
      </w:r>
      <w:r>
        <w:rPr>
          <w:b/>
        </w:rPr>
        <w:t>________________ / __________________  (истец)</w:t>
      </w:r>
    </w:p>
    <w:sectPr w:rsidR="00FC693F" w:rsidRPr="0006063C" w:rsidSect="00034616">
      <w:footerReference w:type="default" r:id="rId9"/>
      <w:pgSz w:w="12240" w:h="15840"/>
      <w:pgMar w:top="1020" w:right="964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7E97"/>
        <w:sz w:val="16"/>
      </w:rPr>
      <w:t>Образец с вымышленными данными · razvodex.ru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C3152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31496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C3152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расторжении брака при неизвестном адресе ответчика</dc:title>
  <dc:subject>Образец документа для развода с иностранным гражданином</dc:subject>
  <dc:creator>Разводекс.ру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